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03-06/2026/2250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Камышин - г Балаково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368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368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Камышин, Волгоградская область, г. Камышин, ул. Волгоградская,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«Кассовый пункт г. Красноармейск ООО «ВПЛ Столица», Саратовская обл., г. Красноармейск, ул. Кирова, д. 52Б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64124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«Центральный», Саратовская область, г. Саратов, ул. им. Пугачева Е.И., зд. 179а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64106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«Кассовый пункт г. Энгельс ООО «Автовокзал «Центральный», Саратовская область, г. Энгельс, ул. Степная, д. 122а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«Кассовый пункт г. Маркс ООО «ЯРЛАЙН», Саратовская область, г. Маркс, пр-т Ленина, зд. 36Б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64119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«Кассовый пункт ООО «ТК Властелин», Саратовская обл., г. Балаково, ул. Вокзальная,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63К-00381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Красноармейск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Телефонная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Красноармейск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Красноармейск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Карамышская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Красноармейск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Красноармейск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63К-00381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Сталинградское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Ново-астраханское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Аткарская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Новоузенская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Белоглинская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Астраханская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Танкистов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Соколовая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Пугачева Е.И.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Соколовая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Симбирская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горная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Вознесенская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горная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63Р-00004 автомобильный мост "Саратов-Энгельс"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Энгельс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Энгельс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Энгельс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Энгельс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Полиграфическая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Энгельс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Энгельс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63Р-00006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Маркс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Маркс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Маркс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Маркс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Маркс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Маркс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Маркс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10-я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Маркс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Маркс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63К-00483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Саратовский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Саратовское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Саратовское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Саратовский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63К-00483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Маркс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10-я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Маркс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Маркс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Маркс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Маркс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Маркс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Маркс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Маркс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Маркс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63Р-00006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Энгельс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Полиграфическая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Энгельс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Тельмана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Энгельс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Энгельс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Энгельс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Энгельс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63Р-00004 автомобильный мост "Саратов-Энгельс"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Соколовая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Пугачева Е.И.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Соколовая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Танкистов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Астраханская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Казачья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Новоузенская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Ново-астраханское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Сталинградское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63К-00381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Красноармейск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Карамышская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Красноармейск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Красноармейск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Телефонная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Красноармейск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Красноармейск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63К-00381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64124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64106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64119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64119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06:30; 07:30; 08:30; 09:30; 10:00; 11:30; 12:30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08:00; 09:00; 10:00; 11:00; 11:30; 13:00; 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07:55; 08:55; 09:55; 10:55; 11:25; 12:55; 13:55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64106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09:00; 10:00; 11:00; 12:00; 13:00; 14:00; 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08:55; 09:55; 10:55; 11:55; 12:55; 13:55; 14:55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64124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09:30; 10:30; 11:30; 12:30; 13:30; 14:30; 15:30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09:25; 10:25; 11:25; 12:25; 13:25; 14:25; 15:25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11:30; 12:30; 13:30; 14:30; 16:00; 15:45; 16:45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11:25; 12:25; 13:25; 14:25; 15:55; 15:40; 16:40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13:30; 14:30; 16:00; 16:30; 18:00; 17:30; 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